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68E88" w14:textId="4B51F8D5" w:rsidR="006236A5" w:rsidRPr="00FA3018" w:rsidRDefault="00A021E4" w:rsidP="006236A5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FORMULÁRIO DE </w:t>
      </w:r>
      <w:r w:rsidR="006236A5" w:rsidRPr="00FA3018">
        <w:rPr>
          <w:rFonts w:ascii="Arial" w:hAnsi="Arial" w:cs="Arial"/>
          <w:b/>
          <w:sz w:val="40"/>
          <w:szCs w:val="40"/>
        </w:rPr>
        <w:t>PEDIDO DE BOLSA</w:t>
      </w:r>
    </w:p>
    <w:tbl>
      <w:tblPr>
        <w:tblW w:w="8644" w:type="dxa"/>
        <w:tblInd w:w="250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8644"/>
      </w:tblGrid>
      <w:tr w:rsidR="006236A5" w14:paraId="6794A157" w14:textId="77777777" w:rsidTr="006236A5">
        <w:tc>
          <w:tcPr>
            <w:tcW w:w="8644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hideMark/>
          </w:tcPr>
          <w:p w14:paraId="5754B445" w14:textId="441CFC23" w:rsidR="006236A5" w:rsidRDefault="006236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PROSUP-CAPES / </w:t>
            </w:r>
            <w:r w:rsidR="007E4EF1">
              <w:rPr>
                <w:rFonts w:ascii="Arial" w:hAnsi="Arial" w:cs="Arial"/>
                <w:b/>
                <w:bCs/>
                <w:sz w:val="24"/>
                <w:szCs w:val="24"/>
              </w:rPr>
              <w:t>Diretoria Acadêmica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 Pesquisa e Pós-Graduação Stricto Sensu da ESPM / Coordenação dos Programas de Pós-Graduação ESPM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Comissão de Bolsas </w:t>
            </w:r>
          </w:p>
        </w:tc>
      </w:tr>
    </w:tbl>
    <w:p w14:paraId="77C89935" w14:textId="77777777" w:rsidR="00B73FF7" w:rsidRDefault="00B73FF7" w:rsidP="006236A5">
      <w:pPr>
        <w:rPr>
          <w:rFonts w:ascii="Arial" w:hAnsi="Arial" w:cs="Arial"/>
          <w:sz w:val="18"/>
          <w:szCs w:val="18"/>
        </w:rPr>
      </w:pPr>
    </w:p>
    <w:p w14:paraId="2F1D65CB" w14:textId="33AEE879" w:rsidR="006236A5" w:rsidRDefault="006236A5" w:rsidP="00623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PROGRAMA DE PÓS-GRADUAÇÃO</w:t>
      </w:r>
      <w:r w:rsidR="00775893">
        <w:rPr>
          <w:rFonts w:ascii="Arial" w:hAnsi="Arial" w:cs="Arial"/>
          <w:b/>
          <w:i/>
          <w:sz w:val="20"/>
          <w:szCs w:val="20"/>
        </w:rPr>
        <w:t xml:space="preserve"> STRICTO SENSU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6236A5" w14:paraId="01D6BE28" w14:textId="77777777" w:rsidTr="00B73FF7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951FE" w14:textId="74825D09" w:rsidR="006236A5" w:rsidRDefault="006236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Área de </w:t>
            </w:r>
            <w:r w:rsidR="00A73C6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onhecimento</w:t>
            </w:r>
            <w:r w:rsidR="008333E7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="00A73C6D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D333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A73C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8333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DB8052" w14:textId="4A18D4D2" w:rsidR="00A73C6D" w:rsidRDefault="006236A5" w:rsidP="00191CCC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1E0F0E">
              <w:rPr>
                <w:rFonts w:ascii="Arial" w:hAnsi="Arial" w:cs="Arial"/>
                <w:sz w:val="20"/>
                <w:szCs w:val="20"/>
              </w:rPr>
              <w:t xml:space="preserve"> Comunicação e Práticas de Consumo</w:t>
            </w:r>
            <w:r>
              <w:rPr>
                <w:rFonts w:ascii="Arial" w:hAnsi="Arial" w:cs="Arial"/>
              </w:rPr>
              <w:t xml:space="preserve">  </w:t>
            </w:r>
            <w:r w:rsidR="00D3330B">
              <w:rPr>
                <w:rFonts w:ascii="Arial" w:hAnsi="Arial" w:cs="Arial"/>
              </w:rPr>
              <w:t xml:space="preserve">  </w:t>
            </w:r>
            <w:r w:rsidR="001E0F0E">
              <w:rPr>
                <w:rFonts w:ascii="Arial" w:hAnsi="Arial" w:cs="Arial"/>
              </w:rPr>
              <w:t xml:space="preserve"> </w:t>
            </w:r>
            <w:r w:rsidR="00191CCC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191CCC">
              <w:rPr>
                <w:rFonts w:ascii="Arial" w:hAnsi="Arial" w:cs="Arial"/>
              </w:rPr>
              <w:t>Administração</w:t>
            </w:r>
            <w:r w:rsidR="00A73C6D">
              <w:rPr>
                <w:rFonts w:ascii="Arial" w:hAnsi="Arial" w:cs="Arial"/>
              </w:rPr>
              <w:t xml:space="preserve">                                                                 </w:t>
            </w:r>
            <w:r w:rsidR="00D3330B">
              <w:rPr>
                <w:rFonts w:ascii="Arial" w:hAnsi="Arial" w:cs="Arial"/>
              </w:rPr>
              <w:t xml:space="preserve"> </w:t>
            </w:r>
          </w:p>
        </w:tc>
      </w:tr>
      <w:tr w:rsidR="006236A5" w14:paraId="76B49E6A" w14:textId="77777777" w:rsidTr="00B73FF7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BB75" w14:textId="77777777" w:rsidR="006236A5" w:rsidRDefault="006236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Nível</w:t>
            </w:r>
          </w:p>
          <w:p w14:paraId="75A93073" w14:textId="742AB301" w:rsidR="006236A5" w:rsidRDefault="006236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Mestrado            </w:t>
            </w:r>
            <w:r w:rsidR="009C090F">
              <w:rPr>
                <w:rFonts w:ascii="Arial" w:hAnsi="Arial" w:cs="Arial"/>
              </w:rPr>
              <w:t xml:space="preserve">                                   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Doutorado</w:t>
            </w:r>
          </w:p>
        </w:tc>
      </w:tr>
      <w:tr w:rsidR="006236A5" w14:paraId="598CAE74" w14:textId="77777777" w:rsidTr="00B73FF7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E456B" w14:textId="0D7F9438" w:rsidR="006236A5" w:rsidRDefault="006236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Ingresso no curso</w:t>
            </w:r>
            <w:r w:rsidR="00444891">
              <w:rPr>
                <w:rFonts w:ascii="Arial" w:hAnsi="Arial" w:cs="Arial"/>
                <w:sz w:val="18"/>
                <w:szCs w:val="18"/>
              </w:rPr>
              <w:t xml:space="preserve"> (mês e ano)</w:t>
            </w:r>
          </w:p>
          <w:p w14:paraId="2C29C58E" w14:textId="18117EED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70C63140" w14:textId="77777777" w:rsidR="006236A5" w:rsidRDefault="006236A5" w:rsidP="006236A5">
      <w:pPr>
        <w:rPr>
          <w:rFonts w:ascii="Arial" w:hAnsi="Arial" w:cs="Arial"/>
          <w:sz w:val="18"/>
          <w:szCs w:val="18"/>
        </w:rPr>
      </w:pPr>
    </w:p>
    <w:p w14:paraId="7E5C44FB" w14:textId="77777777" w:rsidR="006236A5" w:rsidRDefault="006236A5" w:rsidP="00623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IDENTIFICAÇÃO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2"/>
        <w:gridCol w:w="1276"/>
        <w:gridCol w:w="1701"/>
        <w:gridCol w:w="2835"/>
        <w:gridCol w:w="251"/>
      </w:tblGrid>
      <w:tr w:rsidR="006236A5" w14:paraId="3D278677" w14:textId="77777777" w:rsidTr="0042449C">
        <w:trPr>
          <w:trHeight w:val="390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F3E35" w14:textId="77777777" w:rsidR="006236A5" w:rsidRDefault="006236A5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Aluno(a)</w:t>
            </w:r>
          </w:p>
          <w:p w14:paraId="0D9235D3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236A5" w14:paraId="20F73B5F" w14:textId="77777777" w:rsidTr="00D6238E"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5E6084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Nacionalidade</w:t>
            </w:r>
          </w:p>
          <w:p w14:paraId="2FA98743" w14:textId="30F725B5" w:rsidR="006236A5" w:rsidRDefault="00CC0676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36A5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6A5">
              <w:rPr>
                <w:rFonts w:ascii="Arial" w:hAnsi="Arial" w:cs="Arial"/>
              </w:rPr>
              <w:instrText xml:space="preserve"> FORMCHECKBOX </w:instrText>
            </w:r>
            <w:r w:rsidR="006236A5">
              <w:rPr>
                <w:rFonts w:ascii="Arial" w:hAnsi="Arial" w:cs="Arial"/>
              </w:rPr>
            </w:r>
            <w:r w:rsidR="006236A5">
              <w:rPr>
                <w:rFonts w:ascii="Arial" w:hAnsi="Arial" w:cs="Arial"/>
              </w:rPr>
              <w:fldChar w:fldCharType="separate"/>
            </w:r>
            <w:r w:rsidR="006236A5">
              <w:rPr>
                <w:rFonts w:ascii="Arial" w:hAnsi="Arial" w:cs="Arial"/>
              </w:rPr>
              <w:fldChar w:fldCharType="end"/>
            </w:r>
            <w:r w:rsidR="006236A5">
              <w:rPr>
                <w:rFonts w:ascii="Arial" w:hAnsi="Arial" w:cs="Arial"/>
              </w:rPr>
              <w:t xml:space="preserve"> </w:t>
            </w:r>
            <w:r w:rsidR="006236A5">
              <w:rPr>
                <w:rFonts w:ascii="Arial" w:hAnsi="Arial" w:cs="Arial"/>
                <w:sz w:val="18"/>
                <w:szCs w:val="18"/>
              </w:rPr>
              <w:t xml:space="preserve">Brasileira   </w:t>
            </w:r>
            <w:r w:rsidR="006236A5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     </w:t>
            </w:r>
            <w:r w:rsidR="006236A5">
              <w:rPr>
                <w:rFonts w:ascii="Arial" w:hAnsi="Arial" w:cs="Arial"/>
              </w:rPr>
              <w:t xml:space="preserve">   </w:t>
            </w:r>
            <w:r w:rsidR="006236A5"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236A5">
              <w:rPr>
                <w:rFonts w:ascii="Arial" w:hAnsi="Arial" w:cs="Arial"/>
              </w:rPr>
              <w:instrText xml:space="preserve"> FORMCHECKBOX </w:instrText>
            </w:r>
            <w:r w:rsidR="006236A5">
              <w:rPr>
                <w:rFonts w:ascii="Arial" w:hAnsi="Arial" w:cs="Arial"/>
              </w:rPr>
            </w:r>
            <w:r w:rsidR="006236A5">
              <w:rPr>
                <w:rFonts w:ascii="Arial" w:hAnsi="Arial" w:cs="Arial"/>
              </w:rPr>
              <w:fldChar w:fldCharType="separate"/>
            </w:r>
            <w:r w:rsidR="006236A5">
              <w:rPr>
                <w:rFonts w:ascii="Arial" w:hAnsi="Arial" w:cs="Arial"/>
              </w:rPr>
              <w:fldChar w:fldCharType="end"/>
            </w:r>
            <w:r w:rsidR="006236A5">
              <w:rPr>
                <w:rFonts w:ascii="Arial" w:hAnsi="Arial" w:cs="Arial"/>
              </w:rPr>
              <w:t xml:space="preserve"> </w:t>
            </w:r>
            <w:r w:rsidR="006236A5">
              <w:rPr>
                <w:rFonts w:ascii="Arial" w:hAnsi="Arial" w:cs="Arial"/>
                <w:sz w:val="18"/>
                <w:szCs w:val="18"/>
              </w:rPr>
              <w:t>Estrangeira</w:t>
            </w:r>
          </w:p>
        </w:tc>
        <w:tc>
          <w:tcPr>
            <w:tcW w:w="4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B6F0FB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CPF nº</w:t>
            </w:r>
          </w:p>
          <w:p w14:paraId="26478648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60BD461B" w14:textId="77777777" w:rsidTr="00D6238E">
        <w:trPr>
          <w:trHeight w:val="390"/>
        </w:trPr>
        <w:tc>
          <w:tcPr>
            <w:tcW w:w="92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47AD5C5D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 bancária</w:t>
            </w:r>
          </w:p>
        </w:tc>
      </w:tr>
      <w:tr w:rsidR="0042449C" w14:paraId="002DBD16" w14:textId="77777777" w:rsidTr="00543FAD">
        <w:trPr>
          <w:trHeight w:val="390"/>
        </w:trPr>
        <w:tc>
          <w:tcPr>
            <w:tcW w:w="3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E85E" w14:textId="4B6B7D05" w:rsid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Banco (nome)</w:t>
            </w:r>
          </w:p>
          <w:p w14:paraId="38F63717" w14:textId="77777777" w:rsid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C3822" w14:textId="305C277B" w:rsidR="0042449C" w:rsidRP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Agência (n</w:t>
            </w:r>
            <w:r>
              <w:rPr>
                <w:rFonts w:ascii="Arial" w:hAnsi="Arial" w:cs="Arial"/>
                <w:sz w:val="20"/>
                <w:szCs w:val="20"/>
              </w:rPr>
              <w:t>º)</w:t>
            </w:r>
          </w:p>
          <w:p w14:paraId="61F254D4" w14:textId="77777777" w:rsid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8AD391C" w14:textId="2E950FDB" w:rsid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</w:t>
            </w:r>
          </w:p>
          <w:p w14:paraId="1874B6D3" w14:textId="77777777" w:rsidR="0042449C" w:rsidRDefault="0042449C" w:rsidP="00F64149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0E1A" w14:textId="37FA4094" w:rsidR="0042449C" w:rsidRDefault="0042449C" w:rsidP="00F64149">
            <w:pPr>
              <w:spacing w:before="120"/>
              <w:jc w:val="both"/>
              <w:rPr>
                <w:rFonts w:ascii="Arial" w:hAnsi="Arial" w:cs="Arial"/>
              </w:rPr>
            </w:pPr>
          </w:p>
        </w:tc>
      </w:tr>
    </w:tbl>
    <w:p w14:paraId="7BD466FF" w14:textId="65AA796B" w:rsidR="006236A5" w:rsidRDefault="006236A5" w:rsidP="006236A5">
      <w:pPr>
        <w:rPr>
          <w:rFonts w:ascii="Arial" w:hAnsi="Arial" w:cs="Arial"/>
          <w:sz w:val="18"/>
          <w:szCs w:val="18"/>
        </w:rPr>
      </w:pPr>
    </w:p>
    <w:p w14:paraId="3B4ACD81" w14:textId="77777777" w:rsidR="006236A5" w:rsidRDefault="006236A5" w:rsidP="00623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ENDEREÇO PARA CORRESPONDÊNCIA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7"/>
        <w:gridCol w:w="2306"/>
        <w:gridCol w:w="2306"/>
        <w:gridCol w:w="2306"/>
      </w:tblGrid>
      <w:tr w:rsidR="006236A5" w14:paraId="21827B7F" w14:textId="77777777" w:rsidTr="006236A5">
        <w:trPr>
          <w:trHeight w:val="390"/>
        </w:trPr>
        <w:tc>
          <w:tcPr>
            <w:tcW w:w="9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A9C8A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Logradouro (Av., R., nº, ap.)</w:t>
            </w:r>
          </w:p>
          <w:p w14:paraId="75142954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2BE0D5A1" w14:textId="77777777" w:rsidTr="006236A5">
        <w:trPr>
          <w:trHeight w:val="390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873E8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Bairro</w:t>
            </w:r>
          </w:p>
          <w:p w14:paraId="16134AAC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47595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Cidade</w:t>
            </w:r>
          </w:p>
          <w:p w14:paraId="7ABFD1CE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616B516F" w14:textId="77777777" w:rsidTr="006236A5">
        <w:trPr>
          <w:trHeight w:val="390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05CD3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</w:t>
            </w:r>
          </w:p>
          <w:p w14:paraId="50A5F49A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58BCB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País</w:t>
            </w:r>
          </w:p>
          <w:p w14:paraId="2EF0A80A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34D84EA2" w14:textId="77777777" w:rsidTr="006236A5">
        <w:trPr>
          <w:trHeight w:val="39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00C4D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CEP</w:t>
            </w:r>
          </w:p>
          <w:p w14:paraId="0184E548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C9FA5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DDD – Tel. Res.</w:t>
            </w:r>
          </w:p>
          <w:p w14:paraId="16656865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29566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DDD – Tel. Com.</w:t>
            </w:r>
          </w:p>
          <w:p w14:paraId="200A586D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F166E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DDD – Cel.</w:t>
            </w:r>
          </w:p>
          <w:p w14:paraId="3A3C42B8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26D3A40D" w14:textId="77777777" w:rsidTr="006236A5">
        <w:trPr>
          <w:trHeight w:val="390"/>
        </w:trPr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D62C2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principal</w:t>
            </w:r>
          </w:p>
          <w:p w14:paraId="58D2985F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63EF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Outro e-mail</w:t>
            </w:r>
          </w:p>
          <w:p w14:paraId="1C027F20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0494DC2" w14:textId="77777777" w:rsidR="006236A5" w:rsidRDefault="006236A5" w:rsidP="006236A5">
      <w:pPr>
        <w:rPr>
          <w:rFonts w:ascii="Arial" w:hAnsi="Arial" w:cs="Arial"/>
          <w:sz w:val="18"/>
          <w:szCs w:val="18"/>
        </w:rPr>
      </w:pPr>
    </w:p>
    <w:p w14:paraId="3738C672" w14:textId="6E045517" w:rsidR="006236A5" w:rsidRDefault="006236A5" w:rsidP="00623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BOLSAS ANTERIORES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00"/>
        <w:gridCol w:w="1700"/>
        <w:gridCol w:w="1984"/>
        <w:gridCol w:w="1841"/>
      </w:tblGrid>
      <w:tr w:rsidR="006236A5" w14:paraId="2EEA0F8A" w14:textId="77777777" w:rsidTr="00AF7877">
        <w:trPr>
          <w:trHeight w:val="398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821DB62" w14:textId="77777777" w:rsidR="006236A5" w:rsidRDefault="006236A5">
            <w:pPr>
              <w:spacing w:before="360" w:after="3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Programa de bolsa / Agência financiadora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E9FB84" w14:textId="77777777" w:rsidR="006236A5" w:rsidRDefault="006236A5">
            <w:pPr>
              <w:spacing w:before="12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Nível (graduação, mestrado e doutorado)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62EAA4" w14:textId="77777777" w:rsidR="006236A5" w:rsidRDefault="006236A5">
            <w:pPr>
              <w:spacing w:before="360" w:after="3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Início (mm / aa)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9D080CD" w14:textId="77777777" w:rsidR="006236A5" w:rsidRDefault="006236A5">
            <w:pPr>
              <w:spacing w:before="360" w:after="3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Término (mm / aa)</w:t>
            </w:r>
          </w:p>
        </w:tc>
      </w:tr>
      <w:tr w:rsidR="006236A5" w14:paraId="7D19FDAD" w14:textId="77777777" w:rsidTr="00AF7877">
        <w:trPr>
          <w:trHeight w:val="39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2FD84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4AFBB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67FA8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C515C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11D4BA03" w14:textId="77777777" w:rsidTr="00AF7877">
        <w:trPr>
          <w:trHeight w:val="39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8875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8CA0C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BE429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BC69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69933CCC" w14:textId="77777777" w:rsidTr="00AF7877">
        <w:trPr>
          <w:trHeight w:val="397"/>
        </w:trPr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0C737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75B11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6158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5E1C" w14:textId="77777777" w:rsidR="006236A5" w:rsidRDefault="006236A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F1070C8" w14:textId="77777777" w:rsidR="006236A5" w:rsidRDefault="006236A5" w:rsidP="006236A5">
      <w:pPr>
        <w:rPr>
          <w:rFonts w:ascii="Arial" w:hAnsi="Arial" w:cs="Arial"/>
          <w:sz w:val="18"/>
          <w:szCs w:val="18"/>
        </w:rPr>
      </w:pPr>
    </w:p>
    <w:p w14:paraId="7A1C0332" w14:textId="77777777" w:rsidR="006236A5" w:rsidRDefault="006236A5" w:rsidP="006236A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ATIVIDADE PROFISSIONAL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3"/>
        <w:gridCol w:w="4612"/>
      </w:tblGrid>
      <w:tr w:rsidR="006236A5" w14:paraId="6CE044AC" w14:textId="77777777" w:rsidTr="006236A5">
        <w:trPr>
          <w:trHeight w:val="390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38C9A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Possui alguma relação de trabalho na ESPM?</w:t>
            </w:r>
          </w:p>
          <w:p w14:paraId="4625B81A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49437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Cargo funcional</w:t>
            </w:r>
          </w:p>
          <w:p w14:paraId="2086C27F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2E02364F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5FB6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Possui alguma atividade remunerada?</w:t>
            </w:r>
          </w:p>
          <w:p w14:paraId="7FDFB23D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Sim   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Não</w:t>
            </w:r>
          </w:p>
          <w:p w14:paraId="39885742" w14:textId="77777777" w:rsidR="00EF4763" w:rsidRDefault="00EF4763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67E30582" w14:textId="57D5A0D8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Autônomo?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12B6B6F" w14:textId="77777777" w:rsidR="00EF4763" w:rsidRDefault="00EF4763">
            <w:pPr>
              <w:spacing w:before="120"/>
              <w:jc w:val="both"/>
              <w:rPr>
                <w:rFonts w:ascii="Arial" w:hAnsi="Arial" w:cs="Arial"/>
              </w:rPr>
            </w:pPr>
          </w:p>
          <w:p w14:paraId="0B574517" w14:textId="3E88622F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Empresário? Setor de atividades: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260AF5E1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hideMark/>
          </w:tcPr>
          <w:p w14:paraId="25EA3BF5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possui vínculo empregatício, preencha os campos a seguir:</w:t>
            </w:r>
          </w:p>
        </w:tc>
      </w:tr>
      <w:tr w:rsidR="006236A5" w14:paraId="74A74FD9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78458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Empregador/sigla</w:t>
            </w:r>
          </w:p>
          <w:p w14:paraId="22ECE203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1B4128A4" w14:textId="77777777" w:rsidTr="006236A5">
        <w:trPr>
          <w:trHeight w:val="390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F31F7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da admissão</w:t>
            </w:r>
          </w:p>
          <w:p w14:paraId="491CAD91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B6F89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Encontra-se afastado ou em licença?</w:t>
            </w:r>
          </w:p>
          <w:p w14:paraId="3F32CF22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Sim   </w:t>
            </w:r>
            <w:r>
              <w:rPr>
                <w:rFonts w:ascii="Arial" w:hAnsi="Arial" w:cs="Arial"/>
              </w:rPr>
              <w:t xml:space="preserve">       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Não</w:t>
            </w:r>
          </w:p>
        </w:tc>
      </w:tr>
      <w:tr w:rsidR="006236A5" w14:paraId="4E9AA6E2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0D486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Período de afastamento</w:t>
            </w:r>
          </w:p>
          <w:p w14:paraId="59A5F451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3F970123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115AE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afastamento</w:t>
            </w:r>
          </w:p>
          <w:p w14:paraId="2AA96511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236A5" w14:paraId="035C5379" w14:textId="77777777" w:rsidTr="006236A5">
        <w:trPr>
          <w:trHeight w:val="390"/>
        </w:trPr>
        <w:tc>
          <w:tcPr>
            <w:tcW w:w="9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36BE4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de empregador</w:t>
            </w:r>
          </w:p>
          <w:p w14:paraId="471ECAF1" w14:textId="77777777" w:rsidR="006236A5" w:rsidRDefault="006236A5">
            <w:pPr>
              <w:spacing w:before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IES pública no país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IES particular no país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IES no exterior</w:t>
            </w:r>
            <w:r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Empresa</w:t>
            </w:r>
          </w:p>
        </w:tc>
      </w:tr>
      <w:tr w:rsidR="006236A5" w14:paraId="19E980FA" w14:textId="77777777" w:rsidTr="006236A5">
        <w:trPr>
          <w:trHeight w:val="390"/>
        </w:trPr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0D38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Categoria funcional</w:t>
            </w:r>
          </w:p>
          <w:p w14:paraId="4536E307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Docente  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Não docente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5A88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Situação salarial</w:t>
            </w:r>
          </w:p>
          <w:p w14:paraId="398E0F30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Com salário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Sem salário</w:t>
            </w:r>
          </w:p>
        </w:tc>
      </w:tr>
    </w:tbl>
    <w:p w14:paraId="2E05B6CF" w14:textId="77777777" w:rsidR="006236A5" w:rsidRDefault="006236A5" w:rsidP="006236A5">
      <w:pPr>
        <w:rPr>
          <w:rFonts w:ascii="Arial" w:hAnsi="Arial" w:cs="Arial"/>
          <w:sz w:val="18"/>
          <w:szCs w:val="18"/>
        </w:rPr>
      </w:pPr>
    </w:p>
    <w:p w14:paraId="30C06907" w14:textId="77777777" w:rsidR="00EF4763" w:rsidRDefault="00EF4763" w:rsidP="006236A5">
      <w:pPr>
        <w:rPr>
          <w:rFonts w:ascii="Arial" w:hAnsi="Arial" w:cs="Arial"/>
          <w:sz w:val="18"/>
          <w:szCs w:val="18"/>
        </w:rPr>
      </w:pPr>
    </w:p>
    <w:p w14:paraId="2BCC55CD" w14:textId="77777777" w:rsidR="00EF4763" w:rsidRDefault="00EF4763" w:rsidP="006236A5">
      <w:pPr>
        <w:rPr>
          <w:rFonts w:ascii="Arial" w:hAnsi="Arial" w:cs="Arial"/>
          <w:sz w:val="18"/>
          <w:szCs w:val="18"/>
        </w:rPr>
      </w:pPr>
    </w:p>
    <w:p w14:paraId="5D119B4A" w14:textId="09DA113F" w:rsidR="00B812B0" w:rsidRDefault="003E49B0" w:rsidP="003E49B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MODALIDADE DE BOLSA</w:t>
      </w:r>
    </w:p>
    <w:p w14:paraId="01BC1138" w14:textId="77777777" w:rsidR="00BF247B" w:rsidRPr="00BF247B" w:rsidRDefault="00BF247B" w:rsidP="00BF247B">
      <w:pPr>
        <w:pStyle w:val="PargrafodaLista"/>
        <w:spacing w:after="0" w:line="240" w:lineRule="auto"/>
        <w:jc w:val="both"/>
        <w:rPr>
          <w:rFonts w:ascii="Arial" w:hAnsi="Arial" w:cs="Arial"/>
          <w:b/>
          <w:i/>
          <w:sz w:val="6"/>
          <w:szCs w:val="6"/>
        </w:rPr>
      </w:pP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6488"/>
      </w:tblGrid>
      <w:tr w:rsidR="00B812B0" w14:paraId="2F7C1B04" w14:textId="77777777" w:rsidTr="003E49B0">
        <w:trPr>
          <w:trHeight w:val="390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75607" w14:textId="419D492A" w:rsidR="00B812B0" w:rsidRPr="00697528" w:rsidRDefault="00697528" w:rsidP="00CA29E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528">
              <w:rPr>
                <w:rFonts w:ascii="Arial" w:hAnsi="Arial" w:cs="Arial"/>
                <w:sz w:val="18"/>
                <w:szCs w:val="18"/>
              </w:rPr>
              <w:t>Caso seja APROVADO(A) entre os candidatos que atendam a todos os requisitos do edital do processo seletivo para concorrer à bolsa de estudos CAPES PROSUP, qual a sua opção de modalidade de bolsa?</w:t>
            </w:r>
          </w:p>
        </w:tc>
      </w:tr>
      <w:tr w:rsidR="00B812B0" w14:paraId="40B1D04C" w14:textId="77777777" w:rsidTr="00FD0C1F">
        <w:trPr>
          <w:trHeight w:val="39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4570" w14:textId="4B311594" w:rsidR="00B812B0" w:rsidRDefault="00697528" w:rsidP="00CA29E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528">
              <w:rPr>
                <w:rFonts w:ascii="Arial" w:hAnsi="Arial" w:cs="Arial"/>
                <w:sz w:val="18"/>
                <w:szCs w:val="18"/>
              </w:rPr>
              <w:t>Bolsa PROSUP INTEGRAL*</w:t>
            </w:r>
          </w:p>
          <w:p w14:paraId="7BE5C37C" w14:textId="1B9E0AA0" w:rsidR="00B812B0" w:rsidRDefault="00B812B0" w:rsidP="00CA29E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47A9" w14:textId="61239E51" w:rsidR="00B812B0" w:rsidRPr="00B81F0C" w:rsidRDefault="00E118C3" w:rsidP="00CA29E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1F0C">
              <w:rPr>
                <w:rFonts w:ascii="Arial" w:hAnsi="Arial" w:cs="Arial"/>
                <w:sz w:val="18"/>
                <w:szCs w:val="18"/>
              </w:rPr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8C3">
              <w:rPr>
                <w:rFonts w:ascii="Arial" w:hAnsi="Arial" w:cs="Arial"/>
                <w:sz w:val="18"/>
                <w:szCs w:val="18"/>
              </w:rPr>
              <w:t xml:space="preserve">1ª opção  </w:t>
            </w:r>
            <w:r w:rsidR="00FD0C1F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1F0C">
              <w:rPr>
                <w:rFonts w:ascii="Arial" w:hAnsi="Arial" w:cs="Arial"/>
                <w:sz w:val="18"/>
                <w:szCs w:val="18"/>
              </w:rPr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t>2ª opção</w:t>
            </w:r>
            <w:r w:rsidR="00FD0C1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A26E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0C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B81F0C" w:rsidRPr="00B81F0C">
              <w:rPr>
                <w:rFonts w:ascii="Arial" w:hAnsi="Arial" w:cs="Arial"/>
                <w:sz w:val="18"/>
                <w:szCs w:val="18"/>
              </w:rPr>
              <w:t xml:space="preserve"> Não posso concorrer a esta modalidade</w:t>
            </w:r>
          </w:p>
        </w:tc>
      </w:tr>
      <w:tr w:rsidR="00B812B0" w14:paraId="2E0153A2" w14:textId="77777777" w:rsidTr="00FD0C1F">
        <w:trPr>
          <w:trHeight w:val="390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6CC23" w14:textId="397157F9" w:rsidR="00697528" w:rsidRDefault="00697528" w:rsidP="00697528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7528">
              <w:rPr>
                <w:rFonts w:ascii="Arial" w:hAnsi="Arial" w:cs="Arial"/>
                <w:sz w:val="18"/>
                <w:szCs w:val="18"/>
              </w:rPr>
              <w:t xml:space="preserve">Bolsa PROSUP </w:t>
            </w:r>
            <w:r>
              <w:rPr>
                <w:rFonts w:ascii="Arial" w:hAnsi="Arial" w:cs="Arial"/>
                <w:sz w:val="18"/>
                <w:szCs w:val="18"/>
              </w:rPr>
              <w:t>TAXA</w:t>
            </w:r>
            <w:r w:rsidR="00E118C3">
              <w:rPr>
                <w:rFonts w:ascii="Arial" w:hAnsi="Arial" w:cs="Arial"/>
                <w:sz w:val="18"/>
                <w:szCs w:val="18"/>
              </w:rPr>
              <w:t>*</w:t>
            </w:r>
            <w:r w:rsidRPr="00697528">
              <w:rPr>
                <w:rFonts w:ascii="Arial" w:hAnsi="Arial" w:cs="Arial"/>
                <w:sz w:val="18"/>
                <w:szCs w:val="18"/>
              </w:rPr>
              <w:t>*</w:t>
            </w:r>
          </w:p>
          <w:p w14:paraId="4DFE4842" w14:textId="190A5646" w:rsidR="00B812B0" w:rsidRDefault="00B812B0" w:rsidP="00CA29E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BF7A" w14:textId="669FDB78" w:rsidR="00B812B0" w:rsidRDefault="00AF7B1A" w:rsidP="00CA29EA">
            <w:pPr>
              <w:spacing w:before="120"/>
              <w:jc w:val="both"/>
              <w:rPr>
                <w:rFonts w:ascii="Arial" w:hAnsi="Arial" w:cs="Arial"/>
              </w:rPr>
            </w:pPr>
            <w:r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1F0C">
              <w:rPr>
                <w:rFonts w:ascii="Arial" w:hAnsi="Arial" w:cs="Arial"/>
                <w:sz w:val="18"/>
                <w:szCs w:val="18"/>
              </w:rPr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18C3">
              <w:rPr>
                <w:rFonts w:ascii="Arial" w:hAnsi="Arial" w:cs="Arial"/>
                <w:sz w:val="18"/>
                <w:szCs w:val="18"/>
              </w:rPr>
              <w:t xml:space="preserve">1ª opção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1F0C">
              <w:rPr>
                <w:rFonts w:ascii="Arial" w:hAnsi="Arial" w:cs="Arial"/>
                <w:sz w:val="18"/>
                <w:szCs w:val="18"/>
              </w:rPr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2ª opção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F0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B81F0C">
              <w:rPr>
                <w:rFonts w:ascii="Arial" w:hAnsi="Arial" w:cs="Arial"/>
                <w:sz w:val="18"/>
                <w:szCs w:val="18"/>
              </w:rPr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81F0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Não p</w:t>
            </w:r>
            <w:r>
              <w:rPr>
                <w:rFonts w:ascii="Arial" w:hAnsi="Arial" w:cs="Arial"/>
                <w:sz w:val="18"/>
                <w:szCs w:val="18"/>
              </w:rPr>
              <w:t>retendo</w:t>
            </w:r>
            <w:r w:rsidRPr="00B81F0C">
              <w:rPr>
                <w:rFonts w:ascii="Arial" w:hAnsi="Arial" w:cs="Arial"/>
                <w:sz w:val="18"/>
                <w:szCs w:val="18"/>
              </w:rPr>
              <w:t xml:space="preserve"> concorrer a esta modalidade</w:t>
            </w:r>
          </w:p>
        </w:tc>
      </w:tr>
    </w:tbl>
    <w:p w14:paraId="4E951E53" w14:textId="2ED4ED37" w:rsidR="00F07C54" w:rsidRPr="0068648D" w:rsidRDefault="00F07C54" w:rsidP="00A26E00">
      <w:pPr>
        <w:tabs>
          <w:tab w:val="left" w:pos="4838"/>
        </w:tabs>
        <w:spacing w:before="120" w:after="60" w:line="240" w:lineRule="auto"/>
        <w:jc w:val="both"/>
        <w:rPr>
          <w:sz w:val="16"/>
          <w:szCs w:val="16"/>
        </w:rPr>
      </w:pPr>
      <w:r w:rsidRPr="0068648D">
        <w:rPr>
          <w:sz w:val="16"/>
          <w:szCs w:val="16"/>
        </w:rPr>
        <w:t xml:space="preserve">* Isenção de mensalidade após o período de sua implementação e recebimento de apoio à manutenção do bolsista de acordo com a tabela “Valores de Bolsa CAPES” disponível em </w:t>
      </w:r>
      <w:hyperlink r:id="rId10" w:history="1">
        <w:r w:rsidRPr="0068648D">
          <w:rPr>
            <w:rStyle w:val="Hyperlink"/>
            <w:sz w:val="16"/>
            <w:szCs w:val="16"/>
          </w:rPr>
          <w:t>http://www.capes.gov.br/bolsas/valores-de-bolsas</w:t>
        </w:r>
      </w:hyperlink>
      <w:r w:rsidRPr="0068648D">
        <w:rPr>
          <w:sz w:val="16"/>
          <w:szCs w:val="16"/>
        </w:rPr>
        <w:t>. Esta bolsa é destinada ao estudante integral com dedicação exclusiva para as atividades do P</w:t>
      </w:r>
      <w:r w:rsidR="0068648D">
        <w:rPr>
          <w:sz w:val="16"/>
          <w:szCs w:val="16"/>
        </w:rPr>
        <w:t>rograma</w:t>
      </w:r>
      <w:r w:rsidRPr="0068648D">
        <w:rPr>
          <w:sz w:val="16"/>
          <w:szCs w:val="16"/>
        </w:rPr>
        <w:t>. Será destinada aos candidatos aprovados com melhor classificação no processo seletivo que optaram por esta modalidade bolsa e que não tenham vínculo empregatício.</w:t>
      </w:r>
    </w:p>
    <w:p w14:paraId="5F91CDA6" w14:textId="77777777" w:rsidR="00A62142" w:rsidRDefault="00F07C54" w:rsidP="00A62142">
      <w:pPr>
        <w:tabs>
          <w:tab w:val="left" w:pos="4838"/>
        </w:tabs>
        <w:spacing w:before="120" w:after="60" w:line="240" w:lineRule="auto"/>
        <w:jc w:val="both"/>
        <w:rPr>
          <w:sz w:val="16"/>
          <w:szCs w:val="16"/>
        </w:rPr>
      </w:pPr>
      <w:r w:rsidRPr="0068648D">
        <w:rPr>
          <w:sz w:val="16"/>
          <w:szCs w:val="16"/>
        </w:rPr>
        <w:t>** Auxílio para custeio das taxas escolares (mensalidades). Após a sua implementação, este auxílio será pago mensalmente pela CAPES diretamente na conta dos beneficiários que deverão repassar o valor à instituição (ESPM), em substituição ao pagamento das mensalidades e demais taxas do curso (Artigo 6º inciso IV, e Artigo 8º inciso II da Portaria CAPES 181/2012). Este auxílio será destinado aos candidatos aprovados com melhor classificação/pontuação no processo seletivo e que optaram por esta modalidade bolsa</w:t>
      </w:r>
      <w:r w:rsidR="00A62142">
        <w:rPr>
          <w:sz w:val="16"/>
          <w:szCs w:val="16"/>
        </w:rPr>
        <w:t>.</w:t>
      </w:r>
    </w:p>
    <w:p w14:paraId="33D6B15D" w14:textId="77777777" w:rsidR="00A62142" w:rsidRPr="002D5D45" w:rsidRDefault="00A62142" w:rsidP="00A62142">
      <w:pPr>
        <w:tabs>
          <w:tab w:val="left" w:pos="4838"/>
        </w:tabs>
        <w:spacing w:before="120" w:after="60" w:line="240" w:lineRule="auto"/>
        <w:jc w:val="both"/>
        <w:rPr>
          <w:sz w:val="12"/>
          <w:szCs w:val="12"/>
        </w:rPr>
      </w:pPr>
    </w:p>
    <w:p w14:paraId="2C4301AF" w14:textId="1F0A065A" w:rsidR="006236A5" w:rsidRPr="00F22304" w:rsidRDefault="006236A5" w:rsidP="00F22304">
      <w:pPr>
        <w:pStyle w:val="PargrafodaLista"/>
        <w:numPr>
          <w:ilvl w:val="0"/>
          <w:numId w:val="1"/>
        </w:numPr>
        <w:tabs>
          <w:tab w:val="left" w:pos="4838"/>
        </w:tabs>
        <w:spacing w:before="120" w:after="6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22304">
        <w:rPr>
          <w:rFonts w:ascii="Arial" w:hAnsi="Arial" w:cs="Arial"/>
          <w:b/>
          <w:i/>
          <w:sz w:val="20"/>
          <w:szCs w:val="20"/>
        </w:rPr>
        <w:t>TERMO DE COMPROMISSO</w:t>
      </w:r>
    </w:p>
    <w:tbl>
      <w:tblPr>
        <w:tblW w:w="9225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25"/>
      </w:tblGrid>
      <w:tr w:rsidR="006236A5" w14:paraId="648DF38D" w14:textId="77777777" w:rsidTr="006236A5">
        <w:trPr>
          <w:trHeight w:val="390"/>
        </w:trPr>
        <w:tc>
          <w:tcPr>
            <w:tcW w:w="9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724A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DECLARO QUE:</w:t>
            </w:r>
          </w:p>
          <w:p w14:paraId="3CC140F2" w14:textId="77777777" w:rsidR="006236A5" w:rsidRDefault="006236A5" w:rsidP="00E5144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 informações no formulário pedido de bolsa são totalmente verídicas e comprovarei assim que solicitadas pela ESPM.</w:t>
            </w:r>
          </w:p>
          <w:p w14:paraId="5CE5695E" w14:textId="77777777" w:rsidR="006236A5" w:rsidRDefault="006236A5">
            <w:pPr>
              <w:pStyle w:val="PargrafodaLista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920F0C1" w14:textId="77777777" w:rsidR="00045C52" w:rsidRDefault="00045C52" w:rsidP="00045C52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Estou ciente de que se contemplado(a) com a bolsa, terei que arcar com o valor da matrícula e da primeira mensalidade.</w:t>
            </w:r>
          </w:p>
          <w:p w14:paraId="2A2DAF9F" w14:textId="77777777" w:rsidR="00C93352" w:rsidRPr="004468E4" w:rsidRDefault="00C93352" w:rsidP="00C93352">
            <w:pPr>
              <w:pStyle w:val="PargrafodaLista"/>
              <w:rPr>
                <w:rFonts w:ascii="Arial" w:hAnsi="Arial" w:cs="Arial"/>
                <w:sz w:val="10"/>
                <w:szCs w:val="10"/>
              </w:rPr>
            </w:pPr>
          </w:p>
          <w:p w14:paraId="5ECAF6D8" w14:textId="1F6561D3" w:rsidR="002C4352" w:rsidRDefault="002C4352" w:rsidP="002C4352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Estou ciente de que se contemplado(a) com a bolsa, </w:t>
            </w:r>
            <w:r w:rsidR="00C93352">
              <w:rPr>
                <w:rFonts w:ascii="Arial" w:hAnsi="Arial" w:cs="Arial"/>
                <w:sz w:val="18"/>
                <w:szCs w:val="18"/>
              </w:rPr>
              <w:t xml:space="preserve">assinarei um adendo contratual com </w:t>
            </w:r>
            <w:r w:rsidR="00F9534B">
              <w:rPr>
                <w:rFonts w:ascii="Arial" w:hAnsi="Arial" w:cs="Arial"/>
                <w:sz w:val="18"/>
                <w:szCs w:val="18"/>
              </w:rPr>
              <w:t>o p</w:t>
            </w:r>
            <w:r w:rsidR="00A644E0">
              <w:rPr>
                <w:rFonts w:ascii="Arial" w:hAnsi="Arial" w:cs="Arial"/>
                <w:sz w:val="18"/>
                <w:szCs w:val="18"/>
              </w:rPr>
              <w:t xml:space="preserve">lano de pagamento </w:t>
            </w:r>
            <w:r w:rsidR="00F9534B">
              <w:rPr>
                <w:rFonts w:ascii="Arial" w:hAnsi="Arial" w:cs="Arial"/>
                <w:sz w:val="18"/>
                <w:szCs w:val="18"/>
              </w:rPr>
              <w:t xml:space="preserve">de 24 </w:t>
            </w:r>
            <w:r w:rsidR="00D71519">
              <w:rPr>
                <w:rFonts w:ascii="Arial" w:hAnsi="Arial" w:cs="Arial"/>
                <w:sz w:val="18"/>
                <w:szCs w:val="18"/>
              </w:rPr>
              <w:t>(vinte e quatro) mensalidades para o Mestrado e 48 (quarenta e oito) mensalidades para o Doutorado</w:t>
            </w:r>
            <w:r w:rsidR="00A644E0">
              <w:rPr>
                <w:rFonts w:ascii="Arial" w:hAnsi="Arial" w:cs="Arial"/>
                <w:sz w:val="18"/>
                <w:szCs w:val="18"/>
              </w:rPr>
              <w:t xml:space="preserve">, que corresponde a duração do </w:t>
            </w:r>
            <w:r w:rsidR="00D17436">
              <w:rPr>
                <w:rFonts w:ascii="Arial" w:hAnsi="Arial" w:cs="Arial"/>
                <w:sz w:val="18"/>
                <w:szCs w:val="18"/>
              </w:rPr>
              <w:t xml:space="preserve">meu </w:t>
            </w:r>
            <w:r w:rsidR="00A644E0">
              <w:rPr>
                <w:rFonts w:ascii="Arial" w:hAnsi="Arial" w:cs="Arial"/>
                <w:sz w:val="18"/>
                <w:szCs w:val="18"/>
              </w:rPr>
              <w:t>curso</w:t>
            </w:r>
            <w:r w:rsidR="00D7151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9EE9F0E" w14:textId="77777777" w:rsidR="00045C52" w:rsidRPr="004468E4" w:rsidRDefault="00045C52" w:rsidP="00045C52">
            <w:pPr>
              <w:pStyle w:val="PargrafodaLista"/>
              <w:spacing w:after="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80812BD" w14:textId="31EBB0E9" w:rsidR="006236A5" w:rsidRDefault="006236A5" w:rsidP="00E5144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Estou ciente e de acordo que sou responsável, em caso de qualquer alteração nos meus dados bancários, de informar o mais rápido possível o Escritório de Projetos e Apoio à Pesquisa (EPAP) para fins de atualização no SAC/CAPES. Na hipótese do não pagamento retroativo do auxílio (taxa) pela agência de fomento, assumo a responsabilidade sobre a dívida junto à área financeira da ESPM.</w:t>
            </w:r>
          </w:p>
          <w:p w14:paraId="18C3C377" w14:textId="77777777" w:rsidR="006236A5" w:rsidRDefault="006236A5">
            <w:pPr>
              <w:pStyle w:val="PargrafodaLista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92E67CD" w14:textId="643655C5" w:rsidR="006236A5" w:rsidRDefault="006236A5" w:rsidP="00E5144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Estou ciente de que a bolsa poderá ser cancelada, a qualquer momento, caso meu desempenho acadêmico não seja considerado satisfatório ou se deixar de atender às exigências estabelecidas pela Comissão de Bolsas do Programa de Pós-Graduação da ESPM.</w:t>
            </w:r>
          </w:p>
          <w:p w14:paraId="7450E675" w14:textId="77777777" w:rsidR="006236A5" w:rsidRDefault="006236A5">
            <w:pPr>
              <w:pStyle w:val="PargrafodaLista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EA5FF2D" w14:textId="4EBA18D8" w:rsidR="006236A5" w:rsidRDefault="006236A5" w:rsidP="00E5144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Estou ciente e de acordo com os requisitos estabelecidos no Regulamento PROSUP da Portaria nº 181, de 18 de dezembro de 2012</w:t>
            </w:r>
            <w:r w:rsidR="00D2789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3B581C" w14:textId="77777777" w:rsidR="006236A5" w:rsidRDefault="006236A5">
            <w:pPr>
              <w:pStyle w:val="PargrafodaLista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CB00030" w14:textId="77777777" w:rsidR="006236A5" w:rsidRDefault="006236A5" w:rsidP="00E51443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Estou ciente que o meu tempo de estudos somente será computado para fins de aposentadoria se efetuadas contribuições para Seguridade Social, como “contribuinte facultativo” (art. 14 e 21, da Lei nº 8.212, de 24/07/91).</w:t>
            </w:r>
          </w:p>
          <w:p w14:paraId="07041F5C" w14:textId="77777777" w:rsidR="006236A5" w:rsidRDefault="006236A5">
            <w:pPr>
              <w:pStyle w:val="PargrafodaLista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473D99A" w14:textId="1A2DAEDA" w:rsidR="004468E4" w:rsidRDefault="006236A5" w:rsidP="0069628D">
            <w:pPr>
              <w:pStyle w:val="PargrafodaLista"/>
              <w:numPr>
                <w:ilvl w:val="0"/>
                <w:numId w:val="2"/>
              </w:numPr>
              <w:spacing w:before="120" w:after="2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468E4">
              <w:rPr>
                <w:rFonts w:ascii="Arial" w:hAnsi="Arial" w:cs="Arial"/>
                <w:sz w:val="18"/>
                <w:szCs w:val="18"/>
              </w:rPr>
              <w:t>Se contemplado</w:t>
            </w:r>
            <w:r w:rsidR="002A1923" w:rsidRPr="004468E4">
              <w:rPr>
                <w:rFonts w:ascii="Arial" w:hAnsi="Arial" w:cs="Arial"/>
                <w:sz w:val="18"/>
                <w:szCs w:val="18"/>
              </w:rPr>
              <w:t>(a)</w:t>
            </w:r>
            <w:r w:rsidRPr="004468E4">
              <w:rPr>
                <w:rFonts w:ascii="Arial" w:hAnsi="Arial" w:cs="Arial"/>
                <w:sz w:val="18"/>
                <w:szCs w:val="18"/>
              </w:rPr>
              <w:t xml:space="preserve"> com bolsa, assumo o compromisso de observar estritamente todas as obrigações aplicáveis a condição de bolsista.</w:t>
            </w:r>
          </w:p>
          <w:p w14:paraId="4230D3D0" w14:textId="77777777" w:rsidR="007E6D41" w:rsidRPr="007E6D41" w:rsidRDefault="007E6D41" w:rsidP="007E6D41">
            <w:pPr>
              <w:pStyle w:val="PargrafodaLista"/>
              <w:rPr>
                <w:rFonts w:ascii="Arial" w:hAnsi="Arial" w:cs="Arial"/>
                <w:sz w:val="18"/>
                <w:szCs w:val="18"/>
              </w:rPr>
            </w:pPr>
          </w:p>
          <w:p w14:paraId="72FBD53F" w14:textId="77777777" w:rsidR="007E6D41" w:rsidRPr="004468E4" w:rsidRDefault="007E6D41" w:rsidP="007E6D41">
            <w:pPr>
              <w:pStyle w:val="PargrafodaLista"/>
              <w:spacing w:before="120" w:after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C04C39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São Paulo, _________________________________________________________.</w:t>
            </w:r>
          </w:p>
          <w:p w14:paraId="2338DBC2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24DC09" w14:textId="77777777" w:rsidR="007E6D41" w:rsidRDefault="007E6D41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536C07" w14:textId="77777777" w:rsidR="006236A5" w:rsidRDefault="006236A5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________________________________________________</w:t>
            </w:r>
          </w:p>
          <w:p w14:paraId="121902D2" w14:textId="79E8998B" w:rsidR="006236A5" w:rsidRDefault="006236A5" w:rsidP="000C7026">
            <w:pPr>
              <w:spacing w:before="1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Assinatura do(a) aluno(a)</w:t>
            </w:r>
          </w:p>
        </w:tc>
      </w:tr>
    </w:tbl>
    <w:p w14:paraId="0DB98B9D" w14:textId="77777777" w:rsidR="00FE3225" w:rsidRDefault="00FE3225" w:rsidP="000C7026"/>
    <w:sectPr w:rsidR="00FE3225" w:rsidSect="00A26E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70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060C" w14:textId="77777777" w:rsidR="006236A5" w:rsidRDefault="006236A5" w:rsidP="006236A5">
      <w:pPr>
        <w:spacing w:after="0" w:line="240" w:lineRule="auto"/>
      </w:pPr>
      <w:r>
        <w:separator/>
      </w:r>
    </w:p>
  </w:endnote>
  <w:endnote w:type="continuationSeparator" w:id="0">
    <w:p w14:paraId="4410380F" w14:textId="77777777" w:rsidR="006236A5" w:rsidRDefault="006236A5" w:rsidP="0062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9DFC" w14:textId="77777777" w:rsidR="00B2056F" w:rsidRDefault="00B205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2566" w14:textId="77777777" w:rsidR="00B2056F" w:rsidRDefault="00B205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2EC2" w14:textId="77777777" w:rsidR="00B2056F" w:rsidRDefault="00B205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C6AA" w14:textId="77777777" w:rsidR="006236A5" w:rsidRDefault="006236A5" w:rsidP="006236A5">
      <w:pPr>
        <w:spacing w:after="0" w:line="240" w:lineRule="auto"/>
      </w:pPr>
      <w:r>
        <w:separator/>
      </w:r>
    </w:p>
  </w:footnote>
  <w:footnote w:type="continuationSeparator" w:id="0">
    <w:p w14:paraId="2E7D68DC" w14:textId="77777777" w:rsidR="006236A5" w:rsidRDefault="006236A5" w:rsidP="00623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A19" w14:textId="77777777" w:rsidR="00B2056F" w:rsidRDefault="00B205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0A4D" w14:textId="77777777" w:rsidR="006236A5" w:rsidRDefault="006236A5">
    <w:pPr>
      <w:pStyle w:val="Cabealho"/>
    </w:pPr>
    <w:r w:rsidRPr="00AC5EAD">
      <w:rPr>
        <w:noProof/>
      </w:rPr>
      <w:drawing>
        <wp:anchor distT="0" distB="0" distL="114300" distR="114300" simplePos="0" relativeHeight="251659264" behindDoc="1" locked="0" layoutInCell="1" allowOverlap="1" wp14:anchorId="45E1C337" wp14:editId="40B1C162">
          <wp:simplePos x="0" y="0"/>
          <wp:positionH relativeFrom="column">
            <wp:posOffset>4749800</wp:posOffset>
          </wp:positionH>
          <wp:positionV relativeFrom="paragraph">
            <wp:posOffset>-379730</wp:posOffset>
          </wp:positionV>
          <wp:extent cx="1284368" cy="590290"/>
          <wp:effectExtent l="0" t="0" r="0" b="635"/>
          <wp:wrapNone/>
          <wp:docPr id="6" name="Imagem 6" descr="C:\Users\lara.santos\Desktop\Lara\Logomarca\Logo nova\ESPM_Institucional_Bor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ra.santos\Desktop\Lara\Logomarca\Logo nova\ESPM_Institucional_Bord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6108"/>
                  <a:stretch/>
                </pic:blipFill>
                <pic:spPr bwMode="auto">
                  <a:xfrm>
                    <a:off x="0" y="0"/>
                    <a:ext cx="1284368" cy="590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AF2A" w14:textId="77777777" w:rsidR="00B2056F" w:rsidRDefault="00B205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7A6E"/>
    <w:multiLevelType w:val="hybridMultilevel"/>
    <w:tmpl w:val="D0387FD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F6184"/>
    <w:multiLevelType w:val="hybridMultilevel"/>
    <w:tmpl w:val="320EA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7F13"/>
    <w:multiLevelType w:val="hybridMultilevel"/>
    <w:tmpl w:val="D0387FD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40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234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1756071">
    <w:abstractNumId w:val="2"/>
  </w:num>
  <w:num w:numId="4" w16cid:durableId="87334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A5"/>
    <w:rsid w:val="00045C52"/>
    <w:rsid w:val="00076062"/>
    <w:rsid w:val="000C7026"/>
    <w:rsid w:val="000D100C"/>
    <w:rsid w:val="000E29C9"/>
    <w:rsid w:val="0016311E"/>
    <w:rsid w:val="00191CCC"/>
    <w:rsid w:val="001C753A"/>
    <w:rsid w:val="001D293B"/>
    <w:rsid w:val="001E0F0E"/>
    <w:rsid w:val="002A1923"/>
    <w:rsid w:val="002C4352"/>
    <w:rsid w:val="002D5D45"/>
    <w:rsid w:val="0030570F"/>
    <w:rsid w:val="00362D6B"/>
    <w:rsid w:val="003E49B0"/>
    <w:rsid w:val="003F633C"/>
    <w:rsid w:val="0042449C"/>
    <w:rsid w:val="00444891"/>
    <w:rsid w:val="004468E4"/>
    <w:rsid w:val="004749BF"/>
    <w:rsid w:val="00486E8A"/>
    <w:rsid w:val="00494A5B"/>
    <w:rsid w:val="004E2444"/>
    <w:rsid w:val="004F33C1"/>
    <w:rsid w:val="00543FAD"/>
    <w:rsid w:val="00601623"/>
    <w:rsid w:val="006236A5"/>
    <w:rsid w:val="00625288"/>
    <w:rsid w:val="00641EB1"/>
    <w:rsid w:val="0068639E"/>
    <w:rsid w:val="0068648D"/>
    <w:rsid w:val="00697528"/>
    <w:rsid w:val="007126AD"/>
    <w:rsid w:val="007229CE"/>
    <w:rsid w:val="00753539"/>
    <w:rsid w:val="00775893"/>
    <w:rsid w:val="007E4EF1"/>
    <w:rsid w:val="007E6D41"/>
    <w:rsid w:val="008333E7"/>
    <w:rsid w:val="00875838"/>
    <w:rsid w:val="00977767"/>
    <w:rsid w:val="009A2CD0"/>
    <w:rsid w:val="009C090F"/>
    <w:rsid w:val="009D096D"/>
    <w:rsid w:val="009D0DC6"/>
    <w:rsid w:val="00A021E4"/>
    <w:rsid w:val="00A05D45"/>
    <w:rsid w:val="00A26E00"/>
    <w:rsid w:val="00A328BB"/>
    <w:rsid w:val="00A62142"/>
    <w:rsid w:val="00A644E0"/>
    <w:rsid w:val="00A73C6D"/>
    <w:rsid w:val="00AA3BB7"/>
    <w:rsid w:val="00AE4A4C"/>
    <w:rsid w:val="00AF7877"/>
    <w:rsid w:val="00AF7B1A"/>
    <w:rsid w:val="00B2056F"/>
    <w:rsid w:val="00B509F7"/>
    <w:rsid w:val="00B5203A"/>
    <w:rsid w:val="00B70F6B"/>
    <w:rsid w:val="00B73FF7"/>
    <w:rsid w:val="00B812B0"/>
    <w:rsid w:val="00B81F0C"/>
    <w:rsid w:val="00BF247B"/>
    <w:rsid w:val="00C47391"/>
    <w:rsid w:val="00C70FC3"/>
    <w:rsid w:val="00C77479"/>
    <w:rsid w:val="00C93352"/>
    <w:rsid w:val="00CC0676"/>
    <w:rsid w:val="00D17436"/>
    <w:rsid w:val="00D27895"/>
    <w:rsid w:val="00D3330B"/>
    <w:rsid w:val="00D41B4C"/>
    <w:rsid w:val="00D6238E"/>
    <w:rsid w:val="00D71519"/>
    <w:rsid w:val="00DD10E4"/>
    <w:rsid w:val="00DF3639"/>
    <w:rsid w:val="00E118C3"/>
    <w:rsid w:val="00E423DC"/>
    <w:rsid w:val="00EC1008"/>
    <w:rsid w:val="00EF4763"/>
    <w:rsid w:val="00F07C54"/>
    <w:rsid w:val="00F22304"/>
    <w:rsid w:val="00F50149"/>
    <w:rsid w:val="00F9534B"/>
    <w:rsid w:val="00FA3018"/>
    <w:rsid w:val="00FD0C1F"/>
    <w:rsid w:val="00FD5755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212CA"/>
  <w15:chartTrackingRefBased/>
  <w15:docId w15:val="{6148C43B-3BF2-4FCC-88E2-74FFD1B0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A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36A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6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6A5"/>
  </w:style>
  <w:style w:type="paragraph" w:styleId="Rodap">
    <w:name w:val="footer"/>
    <w:basedOn w:val="Normal"/>
    <w:link w:val="RodapChar"/>
    <w:uiPriority w:val="99"/>
    <w:unhideWhenUsed/>
    <w:rsid w:val="00623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6A5"/>
  </w:style>
  <w:style w:type="character" w:styleId="Hyperlink">
    <w:name w:val="Hyperlink"/>
    <w:basedOn w:val="Fontepargpadro"/>
    <w:uiPriority w:val="99"/>
    <w:unhideWhenUsed/>
    <w:rsid w:val="00F07C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7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capes.gov.br/bolsas/valores-de-bolsa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B34592E6DD143B9D4B97B488ED02E" ma:contentTypeVersion="14" ma:contentTypeDescription="Crie um novo documento." ma:contentTypeScope="" ma:versionID="f01ad894576daced993c3aefff402688">
  <xsd:schema xmlns:xsd="http://www.w3.org/2001/XMLSchema" xmlns:xs="http://www.w3.org/2001/XMLSchema" xmlns:p="http://schemas.microsoft.com/office/2006/metadata/properties" xmlns:ns3="afc6eef4-eb4b-436e-bdbe-b1736f5a08e8" xmlns:ns4="8d314d7b-ef4d-4dd4-9ca0-66352a8e2ae3" targetNamespace="http://schemas.microsoft.com/office/2006/metadata/properties" ma:root="true" ma:fieldsID="cc38511e675ce130e7b8b538000a325d" ns3:_="" ns4:_="">
    <xsd:import namespace="afc6eef4-eb4b-436e-bdbe-b1736f5a08e8"/>
    <xsd:import namespace="8d314d7b-ef4d-4dd4-9ca0-66352a8e2ae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6eef4-eb4b-436e-bdbe-b1736f5a08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14d7b-ef4d-4dd4-9ca0-66352a8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67977E-E92B-4137-A731-CC3BD51DF8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0B828-E9CD-4139-8D52-2E6F7B3C7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6eef4-eb4b-436e-bdbe-b1736f5a08e8"/>
    <ds:schemaRef ds:uri="8d314d7b-ef4d-4dd4-9ca0-66352a8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30EB8F-FAEF-4F03-8C15-7706565D27C9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8d314d7b-ef4d-4dd4-9ca0-66352a8e2ae3"/>
    <ds:schemaRef ds:uri="http://www.w3.org/XML/1998/namespace"/>
    <ds:schemaRef ds:uri="http://purl.org/dc/dcmitype/"/>
    <ds:schemaRef ds:uri="http://schemas.openxmlformats.org/package/2006/metadata/core-properties"/>
    <ds:schemaRef ds:uri="afc6eef4-eb4b-436e-bdbe-b1736f5a08e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1023</Words>
  <Characters>5525</Characters>
  <Application>Microsoft Office Word</Application>
  <DocSecurity>0</DocSecurity>
  <Lines>46</Lines>
  <Paragraphs>13</Paragraphs>
  <ScaleCrop>false</ScaleCrop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Bena</dc:creator>
  <cp:keywords/>
  <dc:description/>
  <cp:lastModifiedBy>Mari Mitsuru Nishimura</cp:lastModifiedBy>
  <cp:revision>92</cp:revision>
  <dcterms:created xsi:type="dcterms:W3CDTF">2022-06-15T15:23:00Z</dcterms:created>
  <dcterms:modified xsi:type="dcterms:W3CDTF">2025-02-27T22:22:00Z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0x010100D11B34592E6DD143B9D4B97B488ED02E</vt:lpwstr>
  </property>
</Properties>
</file>